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99" w:rsidRDefault="00A96199" w:rsidP="00A96199">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A96199">
        <w:rPr>
          <w:rFonts w:ascii="Times New Roman" w:eastAsia="Times New Roman" w:hAnsi="Times New Roman" w:cs="Times New Roman"/>
          <w:b/>
          <w:bCs/>
          <w:kern w:val="36"/>
          <w:sz w:val="28"/>
          <w:szCs w:val="28"/>
          <w:lang w:eastAsia="ru-RU"/>
        </w:rPr>
        <w:t>Политика конфиденциальности</w:t>
      </w:r>
    </w:p>
    <w:p w:rsidR="00A96199" w:rsidRDefault="00A96199" w:rsidP="00A96199">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A96199" w:rsidRPr="00A96199" w:rsidRDefault="00A96199" w:rsidP="00A96199">
      <w:pPr>
        <w:shd w:val="clear" w:color="auto" w:fill="FFFFFF"/>
        <w:spacing w:after="0" w:line="240" w:lineRule="auto"/>
        <w:ind w:firstLine="567"/>
        <w:jc w:val="both"/>
        <w:outlineLvl w:val="0"/>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Ваша конфиденциальность очень важна для нас. Мы хотим, чтобы Ваша работа в Интернет по возможности была максимально приятной и полезной, и Вы совершенно спокойно использовали широчайший спектр информации, инструментов и возможностей, которые предлагает Интернет.</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Мы создали Политику конфиденциальности, чтобы продемонстрировать свою верность принципам конфиденциальности и безопасности. В Политике конфиденциальности описано, как наша компания собирает информацию ото всех конечных пользователей/членов своих Интернет-услу</w:t>
      </w:r>
      <w:proofErr w:type="gramStart"/>
      <w:r w:rsidRPr="00A96199">
        <w:rPr>
          <w:rFonts w:ascii="Times New Roman" w:eastAsia="Times New Roman" w:hAnsi="Times New Roman" w:cs="Times New Roman"/>
          <w:sz w:val="28"/>
          <w:szCs w:val="28"/>
          <w:lang w:eastAsia="ru-RU"/>
        </w:rPr>
        <w:t>г(</w:t>
      </w:r>
      <w:proofErr w:type="gramEnd"/>
      <w:r w:rsidRPr="00A96199">
        <w:rPr>
          <w:rFonts w:ascii="Times New Roman" w:eastAsia="Times New Roman" w:hAnsi="Times New Roman" w:cs="Times New Roman"/>
          <w:sz w:val="28"/>
          <w:szCs w:val="28"/>
          <w:lang w:eastAsia="ru-RU"/>
        </w:rPr>
        <w:t>“Услуги”). Политика также включает объяснение о том, что мы делаем с собранной информацией, и какие существуют возможности по сбору и использованию такой информации. Мы просим Вас тщательно ознакомиться с Политикой конфиденциальности.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Сайт</w:t>
      </w:r>
      <w:r w:rsidRPr="00A96199">
        <w:rPr>
          <w:rFonts w:ascii="Times New Roman" w:eastAsia="Times New Roman" w:hAnsi="Times New Roman" w:cs="Times New Roman"/>
          <w:sz w:val="28"/>
          <w:szCs w:val="28"/>
          <w:lang w:eastAsia="ru-RU"/>
        </w:rPr>
        <w:t xml:space="preserve">— </w:t>
      </w:r>
      <w:proofErr w:type="gramStart"/>
      <w:r w:rsidRPr="00A96199">
        <w:rPr>
          <w:rFonts w:ascii="Times New Roman" w:eastAsia="Times New Roman" w:hAnsi="Times New Roman" w:cs="Times New Roman"/>
          <w:sz w:val="28"/>
          <w:szCs w:val="28"/>
          <w:lang w:eastAsia="ru-RU"/>
        </w:rPr>
        <w:t>со</w:t>
      </w:r>
      <w:proofErr w:type="gramEnd"/>
      <w:r w:rsidRPr="00A96199">
        <w:rPr>
          <w:rFonts w:ascii="Times New Roman" w:eastAsia="Times New Roman" w:hAnsi="Times New Roman" w:cs="Times New Roman"/>
          <w:sz w:val="28"/>
          <w:szCs w:val="28"/>
          <w:lang w:eastAsia="ru-RU"/>
        </w:rPr>
        <w:t>вокупность размещенных в сети Интернет веб-страниц и программных сервисов, объединенных единой темой, дизайном и единым адресным пространством домена 3883.</w:t>
      </w:r>
      <w:r w:rsidRPr="00A96199">
        <w:rPr>
          <w:rFonts w:ascii="Times New Roman" w:eastAsia="Times New Roman" w:hAnsi="Times New Roman" w:cs="Times New Roman"/>
          <w:sz w:val="28"/>
          <w:szCs w:val="28"/>
          <w:lang w:val="en-US" w:eastAsia="ru-RU"/>
        </w:rPr>
        <w:t>s</w:t>
      </w:r>
      <w:r w:rsidRPr="00A96199">
        <w:rPr>
          <w:rFonts w:ascii="Times New Roman" w:eastAsia="Times New Roman" w:hAnsi="Times New Roman" w:cs="Times New Roman"/>
          <w:sz w:val="28"/>
          <w:szCs w:val="28"/>
          <w:lang w:eastAsia="ru-RU"/>
        </w:rPr>
        <w:t>u;</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Администрация сайта (Администрация)</w:t>
      </w:r>
      <w:r w:rsidRPr="00A96199">
        <w:rPr>
          <w:rFonts w:ascii="Times New Roman" w:eastAsia="Times New Roman" w:hAnsi="Times New Roman" w:cs="Times New Roman"/>
          <w:sz w:val="28"/>
          <w:szCs w:val="28"/>
          <w:lang w:eastAsia="ru-RU"/>
        </w:rPr>
        <w:t>— руководство или представители руководства сайта;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Пользователь</w:t>
      </w:r>
      <w:r w:rsidRPr="00A96199">
        <w:rPr>
          <w:rFonts w:ascii="Times New Roman" w:eastAsia="Times New Roman" w:hAnsi="Times New Roman" w:cs="Times New Roman"/>
          <w:sz w:val="28"/>
          <w:szCs w:val="28"/>
          <w:lang w:eastAsia="ru-RU"/>
        </w:rPr>
        <w:t xml:space="preserve">— </w:t>
      </w:r>
      <w:proofErr w:type="gramStart"/>
      <w:r w:rsidRPr="00A96199">
        <w:rPr>
          <w:rFonts w:ascii="Times New Roman" w:eastAsia="Times New Roman" w:hAnsi="Times New Roman" w:cs="Times New Roman"/>
          <w:sz w:val="28"/>
          <w:szCs w:val="28"/>
          <w:lang w:eastAsia="ru-RU"/>
        </w:rPr>
        <w:t>лю</w:t>
      </w:r>
      <w:proofErr w:type="gramEnd"/>
      <w:r w:rsidRPr="00A96199">
        <w:rPr>
          <w:rFonts w:ascii="Times New Roman" w:eastAsia="Times New Roman" w:hAnsi="Times New Roman" w:cs="Times New Roman"/>
          <w:sz w:val="28"/>
          <w:szCs w:val="28"/>
          <w:lang w:eastAsia="ru-RU"/>
        </w:rPr>
        <w:t>бое лицо, посещающее (посетившее) Сайт;</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Контент Пользователя/Члена (Контент)</w:t>
      </w:r>
      <w:r w:rsidRPr="00A96199">
        <w:rPr>
          <w:rFonts w:ascii="Times New Roman" w:eastAsia="Times New Roman" w:hAnsi="Times New Roman" w:cs="Times New Roman"/>
          <w:sz w:val="28"/>
          <w:szCs w:val="28"/>
          <w:lang w:eastAsia="ru-RU"/>
        </w:rPr>
        <w:t>— любая текстовая, графическая, аудио- или виде</w:t>
      </w:r>
      <w:proofErr w:type="gramStart"/>
      <w:r w:rsidRPr="00A96199">
        <w:rPr>
          <w:rFonts w:ascii="Times New Roman" w:eastAsia="Times New Roman" w:hAnsi="Times New Roman" w:cs="Times New Roman"/>
          <w:sz w:val="28"/>
          <w:szCs w:val="28"/>
          <w:lang w:eastAsia="ru-RU"/>
        </w:rPr>
        <w:t>о-</w:t>
      </w:r>
      <w:proofErr w:type="gramEnd"/>
      <w:r w:rsidRPr="00A96199">
        <w:rPr>
          <w:rFonts w:ascii="Times New Roman" w:eastAsia="Times New Roman" w:hAnsi="Times New Roman" w:cs="Times New Roman"/>
          <w:sz w:val="28"/>
          <w:szCs w:val="28"/>
          <w:lang w:eastAsia="ru-RU"/>
        </w:rPr>
        <w:t xml:space="preserve"> информация Пользователя, оставляемая им на Сайте в виде описаний проектов, статей комментариев, жалоб, сообщений, решений, результатов деятельности пользователя на сайте, результатов работы какого-либо функционала сайта и других артефактов сайта;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Чле</w:t>
      </w:r>
      <w:proofErr w:type="gramStart"/>
      <w:r w:rsidRPr="00A96199">
        <w:rPr>
          <w:rFonts w:ascii="Times New Roman" w:eastAsia="Times New Roman" w:hAnsi="Times New Roman" w:cs="Times New Roman"/>
          <w:b/>
          <w:bCs/>
          <w:sz w:val="28"/>
          <w:szCs w:val="28"/>
          <w:lang w:eastAsia="ru-RU"/>
        </w:rPr>
        <w:t>н</w:t>
      </w:r>
      <w:r w:rsidRPr="00A96199">
        <w:rPr>
          <w:rFonts w:ascii="Times New Roman" w:eastAsia="Times New Roman" w:hAnsi="Times New Roman" w:cs="Times New Roman"/>
          <w:sz w:val="28"/>
          <w:szCs w:val="28"/>
          <w:lang w:eastAsia="ru-RU"/>
        </w:rPr>
        <w:t>-</w:t>
      </w:r>
      <w:proofErr w:type="gramEnd"/>
      <w:r w:rsidRPr="00A96199">
        <w:rPr>
          <w:rFonts w:ascii="Times New Roman" w:eastAsia="Times New Roman" w:hAnsi="Times New Roman" w:cs="Times New Roman"/>
          <w:sz w:val="28"/>
          <w:szCs w:val="28"/>
          <w:lang w:eastAsia="ru-RU"/>
        </w:rPr>
        <w:t xml:space="preserve"> клиенты, которые купили Продукты и/или вносят ежемесячную оплату за услуги, чтобы подписаться на Услугу.</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Личная информация, которую собирает наша компания, и пути ее использования</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A96199">
        <w:rPr>
          <w:rFonts w:ascii="Times New Roman" w:eastAsia="Times New Roman" w:hAnsi="Times New Roman" w:cs="Times New Roman"/>
          <w:b/>
          <w:bCs/>
          <w:sz w:val="28"/>
          <w:szCs w:val="28"/>
          <w:lang w:eastAsia="ru-RU"/>
        </w:rPr>
        <w:t>Введение</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Пользователи могут попросить предоставить определенную личную информацию при регистрации на Сайте, а именно, имя, адрес, номер телефона.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Личная информация Пользователей, собранная при регистрации (или в любое другое время) преимущественно используется для подготовки Продуктов или Услуг в соответствии с Вашими потребностями. Ваша информация не будет передана или продана третьим сторонам. Однако мы можем частично раскрывать личную информацию в особых случаях, описанных в нижеприведенном разделе «Разглашение».</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Разглашение</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Мы оставляем за собой право раскрывать информацию Пользователей и Членов следующим третьим сторонам в следующих ситуациях:</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Компаниям, работающим от нашего лица: Мы сотрудничаем с другими компаниями, выполняющими от нашего лица функции бизнес поддержки, в </w:t>
      </w:r>
      <w:proofErr w:type="gramStart"/>
      <w:r w:rsidRPr="00A96199">
        <w:rPr>
          <w:rFonts w:ascii="Times New Roman" w:eastAsia="Times New Roman" w:hAnsi="Times New Roman" w:cs="Times New Roman"/>
          <w:sz w:val="28"/>
          <w:szCs w:val="28"/>
          <w:lang w:eastAsia="ru-RU"/>
        </w:rPr>
        <w:t>связи</w:t>
      </w:r>
      <w:proofErr w:type="gramEnd"/>
      <w:r w:rsidRPr="00A96199">
        <w:rPr>
          <w:rFonts w:ascii="Times New Roman" w:eastAsia="Times New Roman" w:hAnsi="Times New Roman" w:cs="Times New Roman"/>
          <w:sz w:val="28"/>
          <w:szCs w:val="28"/>
          <w:lang w:eastAsia="ru-RU"/>
        </w:rPr>
        <w:t xml:space="preserve"> с чем Ваша личная информация может быть частично раскрыта. Мы требуем, чтобы такие компании использовали информацию только в целях предоставления услуг по договору; им запрещается передавать данную информацию другим сторонам в </w:t>
      </w:r>
      <w:r w:rsidRPr="00A96199">
        <w:rPr>
          <w:rFonts w:ascii="Times New Roman" w:eastAsia="Times New Roman" w:hAnsi="Times New Roman" w:cs="Times New Roman"/>
          <w:sz w:val="28"/>
          <w:szCs w:val="28"/>
          <w:lang w:eastAsia="ru-RU"/>
        </w:rPr>
        <w:lastRenderedPageBreak/>
        <w:t xml:space="preserve">ситуациях, отличных от случаев, когда это вызвано необходимостью предоставления оговоренных услуг. Примеры функций бизнес поддержки: выполнение заказов, реализация заявок, выдача призов и бонусов, проведение опросов среди клиентов и управление информационными системами. Мы также раскрываем обобщенную </w:t>
      </w:r>
      <w:proofErr w:type="spellStart"/>
      <w:r w:rsidRPr="00A96199">
        <w:rPr>
          <w:rFonts w:ascii="Times New Roman" w:eastAsia="Times New Roman" w:hAnsi="Times New Roman" w:cs="Times New Roman"/>
          <w:sz w:val="28"/>
          <w:szCs w:val="28"/>
          <w:lang w:eastAsia="ru-RU"/>
        </w:rPr>
        <w:t>неперсонифицированную</w:t>
      </w:r>
      <w:proofErr w:type="spellEnd"/>
      <w:r w:rsidRPr="00A96199">
        <w:rPr>
          <w:rFonts w:ascii="Times New Roman" w:eastAsia="Times New Roman" w:hAnsi="Times New Roman" w:cs="Times New Roman"/>
          <w:sz w:val="28"/>
          <w:szCs w:val="28"/>
          <w:lang w:eastAsia="ru-RU"/>
        </w:rPr>
        <w:t xml:space="preserve"> информацию при выборе поставщиков услуг.</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Дочерним и совместным предприятиям: Под дочерним или совместным предприятием понимается организация, не менее 50% долевого участия которой принадлежит Компании. При передаче Вашей информации партнеру по дочернему или совместному предприятию наша Компания требует не разглашать данную информацию другим сторонам в маркетинговых целях и не использовать Вашу информацию каким-либо путем, противоречащим Вашему выбору. Если Вы указали, что не хотите получать от нашей Компании какие-либо маркетинговые материалы, то мы не будем передавать Вашу информацию своим партнерам по дочерним и совместным предприятиям для маркетинговых целей.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На совместно позиционируемых или партнерских страницах: Наша Компания может делиться информацией с компаниями-партнерами, вместе с которыми реализует специальные предложения и мероприятия по продвижению товара на совместно позиционируемых страницах нашего сайта. При запросе анкетных данных на таких страницах Вы получите предупреждение о передаче информации. Партнер использует любую предоставленную Вами информацию согласно собственному уведомлению о конфиденциальности, с которым Вы можете ознакомиться перед предоставлением информации о себе. При передаче контроля над предприятием: Наша Компания оставляет за собой право передавать Ваши анкетные данные в связи с полной или частичной продажей или трансфертом нашего предприятия или его активов. При продаже или трансферте бизнеса наша Компания предоставит Вам возможность отказаться от передачи информации о себе. В некоторых случаях это может означать, что новая организация не сможет далее предоставлять Вам услуги или продукты, ранее предоставляемые нашей Компанией.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Контент передается Партнерам с целью хранения, передачи и анализа данных для улучшения предоставляемых услуг и повышения качества работы Партнеров. Пользователи, Члены и Администрация сайта согласны с целями передачи контента.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Размещая Контент, Пользователь/Член подтверждает, что этим безвозмездно и бессрочно предоставляет Администрации сайта и ее Партнерам неисключительные права на показ, воспроизведение, изменение, хранение, открытую демонстрацию, </w:t>
      </w:r>
      <w:proofErr w:type="spellStart"/>
      <w:r w:rsidRPr="00A96199">
        <w:rPr>
          <w:rFonts w:ascii="Times New Roman" w:eastAsia="Times New Roman" w:hAnsi="Times New Roman" w:cs="Times New Roman"/>
          <w:sz w:val="28"/>
          <w:szCs w:val="28"/>
          <w:lang w:eastAsia="ru-RU"/>
        </w:rPr>
        <w:t>адаптирование</w:t>
      </w:r>
      <w:proofErr w:type="spellEnd"/>
      <w:r w:rsidRPr="00A96199">
        <w:rPr>
          <w:rFonts w:ascii="Times New Roman" w:eastAsia="Times New Roman" w:hAnsi="Times New Roman" w:cs="Times New Roman"/>
          <w:sz w:val="28"/>
          <w:szCs w:val="28"/>
          <w:lang w:eastAsia="ru-RU"/>
        </w:rPr>
        <w:t>, публикацию, распространение, архивирование, перевод и любое иное использование Контента или любой его части без ограничения срока и территории действия без выплаты вознаграждения Пользователю/Члену.</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Партнеры не несут ответственность за достоверность, актуальность и/или законность </w:t>
      </w:r>
      <w:proofErr w:type="gramStart"/>
      <w:r w:rsidRPr="00A96199">
        <w:rPr>
          <w:rFonts w:ascii="Times New Roman" w:eastAsia="Times New Roman" w:hAnsi="Times New Roman" w:cs="Times New Roman"/>
          <w:sz w:val="28"/>
          <w:szCs w:val="28"/>
          <w:lang w:eastAsia="ru-RU"/>
        </w:rPr>
        <w:t>получаемого</w:t>
      </w:r>
      <w:proofErr w:type="gramEnd"/>
      <w:r w:rsidRPr="00A96199">
        <w:rPr>
          <w:rFonts w:ascii="Times New Roman" w:eastAsia="Times New Roman" w:hAnsi="Times New Roman" w:cs="Times New Roman"/>
          <w:sz w:val="28"/>
          <w:szCs w:val="28"/>
          <w:lang w:eastAsia="ru-RU"/>
        </w:rPr>
        <w:t xml:space="preserve"> и предоставляемого контента.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Правоохранительным органам: Наша Компания может без Вашего на то согласия раскрывать персональную информацию третьим сторонам по любой из следующих причин: во избежание нарушений закона, нормативных правовых актов или постановлений суда; участие в правительственных расследованиях; помощь в предотвращении мошенничества; а также укрепление или защита прав Компании или ее дочерних предприятий.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lastRenderedPageBreak/>
        <w:t>С Вашего согласия: Во всех остальных случаях перед передачей информации о Вас третьим сторонам наша Компания обязуется получить Ваше явное согласие. Например, наша Компания может реализовывать совместное предложение или конку</w:t>
      </w:r>
      <w:proofErr w:type="gramStart"/>
      <w:r w:rsidRPr="00A96199">
        <w:rPr>
          <w:rFonts w:ascii="Times New Roman" w:eastAsia="Times New Roman" w:hAnsi="Times New Roman" w:cs="Times New Roman"/>
          <w:sz w:val="28"/>
          <w:szCs w:val="28"/>
          <w:lang w:eastAsia="ru-RU"/>
        </w:rPr>
        <w:t>рс с тр</w:t>
      </w:r>
      <w:proofErr w:type="gramEnd"/>
      <w:r w:rsidRPr="00A96199">
        <w:rPr>
          <w:rFonts w:ascii="Times New Roman" w:eastAsia="Times New Roman" w:hAnsi="Times New Roman" w:cs="Times New Roman"/>
          <w:sz w:val="28"/>
          <w:szCs w:val="28"/>
          <w:lang w:eastAsia="ru-RU"/>
        </w:rPr>
        <w:t>етьей стороной, тогда мы попросим у Вас разрешение на совместное использование Вашей личной информации с третьей стороной.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proofErr w:type="gramStart"/>
      <w:r w:rsidRPr="00A96199">
        <w:rPr>
          <w:rFonts w:ascii="Times New Roman" w:eastAsia="Times New Roman" w:hAnsi="Times New Roman" w:cs="Times New Roman"/>
          <w:sz w:val="28"/>
          <w:szCs w:val="28"/>
          <w:lang w:eastAsia="ru-RU"/>
        </w:rPr>
        <w:t>Интернет-покупки</w:t>
      </w:r>
      <w:proofErr w:type="gramEnd"/>
      <w:r w:rsidRPr="00A96199">
        <w:rPr>
          <w:rFonts w:ascii="Times New Roman" w:eastAsia="Times New Roman" w:hAnsi="Times New Roman" w:cs="Times New Roman"/>
          <w:sz w:val="28"/>
          <w:szCs w:val="28"/>
          <w:lang w:eastAsia="ru-RU"/>
        </w:rPr>
        <w:t xml:space="preserve">: Мы не используем сайт Компании и не обращаемся к другим Компаниям для </w:t>
      </w:r>
      <w:proofErr w:type="gramStart"/>
      <w:r w:rsidRPr="00A96199">
        <w:rPr>
          <w:rFonts w:ascii="Times New Roman" w:eastAsia="Times New Roman" w:hAnsi="Times New Roman" w:cs="Times New Roman"/>
          <w:sz w:val="28"/>
          <w:szCs w:val="28"/>
          <w:lang w:eastAsia="ru-RU"/>
        </w:rPr>
        <w:t>интернет-продаж</w:t>
      </w:r>
      <w:proofErr w:type="gramEnd"/>
      <w:r w:rsidRPr="00A96199">
        <w:rPr>
          <w:rFonts w:ascii="Times New Roman" w:eastAsia="Times New Roman" w:hAnsi="Times New Roman" w:cs="Times New Roman"/>
          <w:sz w:val="28"/>
          <w:szCs w:val="28"/>
          <w:lang w:eastAsia="ru-RU"/>
        </w:rPr>
        <w:t>. При подаче заказа через другие компании, которые могут давать ссылки на наш сайт, например, предлагая подарок через Интернет, который напрямую отправляется получателю, Вас могут попросить предоставить информацию о получателе, в частности, имя, адрес и номер телефона. Наша компания никак не контролирует пути использования третьими сторонами персональной информации, предоставленной Вами при размещении таких заказов. Пожалуйста, в таких случаях будьте осторожны!!!</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Рекомендуем ознакомиться с Политикой конфиденциальности и Условиями пользования любых других компаний, </w:t>
      </w:r>
      <w:proofErr w:type="gramStart"/>
      <w:r w:rsidRPr="00A96199">
        <w:rPr>
          <w:rFonts w:ascii="Times New Roman" w:eastAsia="Times New Roman" w:hAnsi="Times New Roman" w:cs="Times New Roman"/>
          <w:sz w:val="28"/>
          <w:szCs w:val="28"/>
          <w:lang w:eastAsia="ru-RU"/>
        </w:rPr>
        <w:t>на</w:t>
      </w:r>
      <w:proofErr w:type="gramEnd"/>
      <w:r w:rsidRPr="00A96199">
        <w:rPr>
          <w:rFonts w:ascii="Times New Roman" w:eastAsia="Times New Roman" w:hAnsi="Times New Roman" w:cs="Times New Roman"/>
          <w:sz w:val="28"/>
          <w:szCs w:val="28"/>
          <w:lang w:eastAsia="ru-RU"/>
        </w:rPr>
        <w:t xml:space="preserve"> чьи веб-сайты можно перейти с нашего сайта.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Реклама в интернете</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Наша компания может размещать рекламу в Интернет. В таких случаях мы предоставляем своим рекламодателям сгруппированную и </w:t>
      </w:r>
      <w:proofErr w:type="spellStart"/>
      <w:r w:rsidRPr="00A96199">
        <w:rPr>
          <w:rFonts w:ascii="Times New Roman" w:eastAsia="Times New Roman" w:hAnsi="Times New Roman" w:cs="Times New Roman"/>
          <w:sz w:val="28"/>
          <w:szCs w:val="28"/>
          <w:lang w:eastAsia="ru-RU"/>
        </w:rPr>
        <w:t>неперсонифицированную</w:t>
      </w:r>
      <w:proofErr w:type="spellEnd"/>
      <w:r w:rsidRPr="00A96199">
        <w:rPr>
          <w:rFonts w:ascii="Times New Roman" w:eastAsia="Times New Roman" w:hAnsi="Times New Roman" w:cs="Times New Roman"/>
          <w:sz w:val="28"/>
          <w:szCs w:val="28"/>
          <w:lang w:eastAsia="ru-RU"/>
        </w:rPr>
        <w:t xml:space="preserve"> информацию о Пользователях/Членах, собранную при регистрации, а также с помощью </w:t>
      </w:r>
      <w:proofErr w:type="gramStart"/>
      <w:r w:rsidRPr="00A96199">
        <w:rPr>
          <w:rFonts w:ascii="Times New Roman" w:eastAsia="Times New Roman" w:hAnsi="Times New Roman" w:cs="Times New Roman"/>
          <w:sz w:val="28"/>
          <w:szCs w:val="28"/>
          <w:lang w:eastAsia="ru-RU"/>
        </w:rPr>
        <w:t>Интернет-опросов</w:t>
      </w:r>
      <w:proofErr w:type="gramEnd"/>
      <w:r w:rsidRPr="00A96199">
        <w:rPr>
          <w:rFonts w:ascii="Times New Roman" w:eastAsia="Times New Roman" w:hAnsi="Times New Roman" w:cs="Times New Roman"/>
          <w:sz w:val="28"/>
          <w:szCs w:val="28"/>
          <w:lang w:eastAsia="ru-RU"/>
        </w:rPr>
        <w:t xml:space="preserve"> и мероприятий по продвижению. Кроме того, в некоторых случаях мы используем эту сгруппированную и </w:t>
      </w:r>
      <w:proofErr w:type="spellStart"/>
      <w:r w:rsidRPr="00A96199">
        <w:rPr>
          <w:rFonts w:ascii="Times New Roman" w:eastAsia="Times New Roman" w:hAnsi="Times New Roman" w:cs="Times New Roman"/>
          <w:sz w:val="28"/>
          <w:szCs w:val="28"/>
          <w:lang w:eastAsia="ru-RU"/>
        </w:rPr>
        <w:t>неперсонифицированную</w:t>
      </w:r>
      <w:proofErr w:type="spellEnd"/>
      <w:r w:rsidRPr="00A96199">
        <w:rPr>
          <w:rFonts w:ascii="Times New Roman" w:eastAsia="Times New Roman" w:hAnsi="Times New Roman" w:cs="Times New Roman"/>
          <w:sz w:val="28"/>
          <w:szCs w:val="28"/>
          <w:lang w:eastAsia="ru-RU"/>
        </w:rPr>
        <w:t xml:space="preserve"> информацию для целевой рекламы и совместных предприятий. Например, рекламодатель или совместное предприятие говорит, до какой аудитории нужно достучаться, и предоставляет соответствующую ей рекламу.</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Позднее на основании собранной и сгруппированной </w:t>
      </w:r>
      <w:proofErr w:type="spellStart"/>
      <w:r w:rsidRPr="00A96199">
        <w:rPr>
          <w:rFonts w:ascii="Times New Roman" w:eastAsia="Times New Roman" w:hAnsi="Times New Roman" w:cs="Times New Roman"/>
          <w:sz w:val="28"/>
          <w:szCs w:val="28"/>
          <w:lang w:eastAsia="ru-RU"/>
        </w:rPr>
        <w:t>неперсонифицированной</w:t>
      </w:r>
      <w:proofErr w:type="spellEnd"/>
      <w:r w:rsidRPr="00A96199">
        <w:rPr>
          <w:rFonts w:ascii="Times New Roman" w:eastAsia="Times New Roman" w:hAnsi="Times New Roman" w:cs="Times New Roman"/>
          <w:sz w:val="28"/>
          <w:szCs w:val="28"/>
          <w:lang w:eastAsia="ru-RU"/>
        </w:rPr>
        <w:t xml:space="preserve"> информации мы размещаем или рассылаем рекламу целевой аудитории. Наша компания не раскрывает таким рекламодателям или совместным предприятиям персональную информацию о Пользователях/Членах. Информация о том, как отказаться от </w:t>
      </w:r>
      <w:proofErr w:type="gramStart"/>
      <w:r w:rsidRPr="00A96199">
        <w:rPr>
          <w:rFonts w:ascii="Times New Roman" w:eastAsia="Times New Roman" w:hAnsi="Times New Roman" w:cs="Times New Roman"/>
          <w:sz w:val="28"/>
          <w:szCs w:val="28"/>
          <w:lang w:eastAsia="ru-RU"/>
        </w:rPr>
        <w:t>Интернет-рекламы</w:t>
      </w:r>
      <w:proofErr w:type="gramEnd"/>
      <w:r w:rsidRPr="00A96199">
        <w:rPr>
          <w:rFonts w:ascii="Times New Roman" w:eastAsia="Times New Roman" w:hAnsi="Times New Roman" w:cs="Times New Roman"/>
          <w:sz w:val="28"/>
          <w:szCs w:val="28"/>
          <w:lang w:eastAsia="ru-RU"/>
        </w:rPr>
        <w:t xml:space="preserve"> нашей Компании, включается непосредственно в рекламные материалы.</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Ответы на электронные запросы</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Когда Пользователи/Члены отправляют нашей компании электронные запросы, для ответа на них используется электронный адрес, с которого пришел запрос. Наша компания не использует обратные адреса в каких-либо других целях и не передает их каким-либо третьим сторонам.</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Автоматический сбор информации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proofErr w:type="spellStart"/>
      <w:r w:rsidRPr="00A96199">
        <w:rPr>
          <w:rFonts w:ascii="Times New Roman" w:eastAsia="Times New Roman" w:hAnsi="Times New Roman" w:cs="Times New Roman"/>
          <w:sz w:val="28"/>
          <w:szCs w:val="28"/>
          <w:lang w:eastAsia="ru-RU"/>
        </w:rPr>
        <w:t>Cookies:Для</w:t>
      </w:r>
      <w:proofErr w:type="spellEnd"/>
      <w:r w:rsidRPr="00A96199">
        <w:rPr>
          <w:rFonts w:ascii="Times New Roman" w:eastAsia="Times New Roman" w:hAnsi="Times New Roman" w:cs="Times New Roman"/>
          <w:sz w:val="28"/>
          <w:szCs w:val="28"/>
          <w:lang w:eastAsia="ru-RU"/>
        </w:rPr>
        <w:t xml:space="preserve"> сбора информации наша Компания может пользоваться маркерами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это маленькие информационные файлы, которые сохраняются Вашим браузером на жестком диске Вашего компьютера по запросу веб-сайта. Маркеры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нашей Компании не содержат какой-либо персональной информации и преимущественно используются следующим образом:</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для отслеживания временной информации. Например, маркеры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позволяют нам отслеживать, какие картинки Вы загружаете и скачиваете;</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lastRenderedPageBreak/>
        <w:t xml:space="preserve">для регистрации клиентов в специальных программах.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позволяют нам запоминать Вас при входе в зоны нашего сайта, для которых необходимо быть Членом;</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запоминания Ваших предпочтений относительно страны и языка;</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помощи нам в понимании масштабов своей аудитории и распределения трафика;</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сбора и записи информации о том, что Вы просмотрели на нашем сайте и что просмотрели в нашем электронном письме;</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управления информацией сайта и ее презентации, а также чтобы понять, какие изображения могут отображаться на Вашем компьютере;</w:t>
      </w:r>
    </w:p>
    <w:p w:rsidR="00A96199" w:rsidRPr="00A96199" w:rsidRDefault="00A96199" w:rsidP="00A96199">
      <w:pPr>
        <w:numPr>
          <w:ilvl w:val="0"/>
          <w:numId w:val="1"/>
        </w:numPr>
        <w:shd w:val="clear" w:color="auto" w:fill="FFFFFF"/>
        <w:spacing w:before="150" w:after="0" w:line="240" w:lineRule="auto"/>
        <w:ind w:left="0"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подачи информации в соответствии с Вашими интересами.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Веб-маяки: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Мы также можем размещать на своем веб-сайте, в </w:t>
      </w:r>
      <w:proofErr w:type="gramStart"/>
      <w:r w:rsidRPr="00A96199">
        <w:rPr>
          <w:rFonts w:ascii="Times New Roman" w:eastAsia="Times New Roman" w:hAnsi="Times New Roman" w:cs="Times New Roman"/>
          <w:sz w:val="28"/>
          <w:szCs w:val="28"/>
          <w:lang w:eastAsia="ru-RU"/>
        </w:rPr>
        <w:t>Интернет-рекламе</w:t>
      </w:r>
      <w:proofErr w:type="gramEnd"/>
      <w:r w:rsidRPr="00A96199">
        <w:rPr>
          <w:rFonts w:ascii="Times New Roman" w:eastAsia="Times New Roman" w:hAnsi="Times New Roman" w:cs="Times New Roman"/>
          <w:sz w:val="28"/>
          <w:szCs w:val="28"/>
          <w:lang w:eastAsia="ru-RU"/>
        </w:rPr>
        <w:t xml:space="preserve"> с участием третьих сторон и своих электронных письмах небольшие «следящие изображения» или «маяки». Такие маяки применяются вместе с маркерами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для сбора неличной информации об использовании нашего сайта, в том числе, включая время и дату посещения, просмотренные страницы, страницу перехода, тип браузера (например, </w:t>
      </w:r>
      <w:proofErr w:type="spellStart"/>
      <w:r w:rsidRPr="00A96199">
        <w:rPr>
          <w:rFonts w:ascii="Times New Roman" w:eastAsia="Times New Roman" w:hAnsi="Times New Roman" w:cs="Times New Roman"/>
          <w:sz w:val="28"/>
          <w:szCs w:val="28"/>
          <w:lang w:eastAsia="ru-RU"/>
        </w:rPr>
        <w:t>Internet</w:t>
      </w:r>
      <w:proofErr w:type="spellEnd"/>
      <w:r w:rsidRPr="00A96199">
        <w:rPr>
          <w:rFonts w:ascii="Times New Roman" w:eastAsia="Times New Roman" w:hAnsi="Times New Roman" w:cs="Times New Roman"/>
          <w:sz w:val="28"/>
          <w:szCs w:val="28"/>
          <w:lang w:eastAsia="ru-RU"/>
        </w:rPr>
        <w:t xml:space="preserve"> </w:t>
      </w:r>
      <w:proofErr w:type="spellStart"/>
      <w:r w:rsidRPr="00A96199">
        <w:rPr>
          <w:rFonts w:ascii="Times New Roman" w:eastAsia="Times New Roman" w:hAnsi="Times New Roman" w:cs="Times New Roman"/>
          <w:sz w:val="28"/>
          <w:szCs w:val="28"/>
          <w:lang w:eastAsia="ru-RU"/>
        </w:rPr>
        <w:t>Explorer</w:t>
      </w:r>
      <w:proofErr w:type="spellEnd"/>
      <w:r w:rsidRPr="00A96199">
        <w:rPr>
          <w:rFonts w:ascii="Times New Roman" w:eastAsia="Times New Roman" w:hAnsi="Times New Roman" w:cs="Times New Roman"/>
          <w:sz w:val="28"/>
          <w:szCs w:val="28"/>
          <w:lang w:eastAsia="ru-RU"/>
        </w:rPr>
        <w:t xml:space="preserve">, </w:t>
      </w:r>
      <w:proofErr w:type="spellStart"/>
      <w:r w:rsidRPr="00A96199">
        <w:rPr>
          <w:rFonts w:ascii="Times New Roman" w:eastAsia="Times New Roman" w:hAnsi="Times New Roman" w:cs="Times New Roman"/>
          <w:sz w:val="28"/>
          <w:szCs w:val="28"/>
          <w:lang w:eastAsia="ru-RU"/>
        </w:rPr>
        <w:t>NetScape</w:t>
      </w:r>
      <w:proofErr w:type="spellEnd"/>
      <w:r w:rsidRPr="00A96199">
        <w:rPr>
          <w:rFonts w:ascii="Times New Roman" w:eastAsia="Times New Roman" w:hAnsi="Times New Roman" w:cs="Times New Roman"/>
          <w:sz w:val="28"/>
          <w:szCs w:val="28"/>
          <w:lang w:eastAsia="ru-RU"/>
        </w:rPr>
        <w:t xml:space="preserve">), тип операционной системы (например, </w:t>
      </w:r>
      <w:proofErr w:type="spellStart"/>
      <w:r w:rsidRPr="00A96199">
        <w:rPr>
          <w:rFonts w:ascii="Times New Roman" w:eastAsia="Times New Roman" w:hAnsi="Times New Roman" w:cs="Times New Roman"/>
          <w:sz w:val="28"/>
          <w:szCs w:val="28"/>
          <w:lang w:eastAsia="ru-RU"/>
        </w:rPr>
        <w:t>Windows</w:t>
      </w:r>
      <w:proofErr w:type="spellEnd"/>
      <w:r w:rsidRPr="00A96199">
        <w:rPr>
          <w:rFonts w:ascii="Times New Roman" w:eastAsia="Times New Roman" w:hAnsi="Times New Roman" w:cs="Times New Roman"/>
          <w:sz w:val="28"/>
          <w:szCs w:val="28"/>
          <w:lang w:eastAsia="ru-RU"/>
        </w:rPr>
        <w:t xml:space="preserve">, </w:t>
      </w:r>
      <w:proofErr w:type="spellStart"/>
      <w:r w:rsidRPr="00A96199">
        <w:rPr>
          <w:rFonts w:ascii="Times New Roman" w:eastAsia="Times New Roman" w:hAnsi="Times New Roman" w:cs="Times New Roman"/>
          <w:sz w:val="28"/>
          <w:szCs w:val="28"/>
          <w:lang w:eastAsia="ru-RU"/>
        </w:rPr>
        <w:t>Linux</w:t>
      </w:r>
      <w:proofErr w:type="spellEnd"/>
      <w:r w:rsidRPr="00A96199">
        <w:rPr>
          <w:rFonts w:ascii="Times New Roman" w:eastAsia="Times New Roman" w:hAnsi="Times New Roman" w:cs="Times New Roman"/>
          <w:sz w:val="28"/>
          <w:szCs w:val="28"/>
          <w:lang w:eastAsia="ru-RU"/>
        </w:rPr>
        <w:t xml:space="preserve"> или </w:t>
      </w:r>
      <w:proofErr w:type="spellStart"/>
      <w:r w:rsidRPr="00A96199">
        <w:rPr>
          <w:rFonts w:ascii="Times New Roman" w:eastAsia="Times New Roman" w:hAnsi="Times New Roman" w:cs="Times New Roman"/>
          <w:sz w:val="28"/>
          <w:szCs w:val="28"/>
          <w:lang w:eastAsia="ru-RU"/>
        </w:rPr>
        <w:t>Mac</w:t>
      </w:r>
      <w:proofErr w:type="spellEnd"/>
      <w:r w:rsidRPr="00A96199">
        <w:rPr>
          <w:rFonts w:ascii="Times New Roman" w:eastAsia="Times New Roman" w:hAnsi="Times New Roman" w:cs="Times New Roman"/>
          <w:sz w:val="28"/>
          <w:szCs w:val="28"/>
          <w:lang w:eastAsia="ru-RU"/>
        </w:rPr>
        <w:t>), а также имя домена провайдера Интернет-услуг посетителя (</w:t>
      </w:r>
      <w:proofErr w:type="spellStart"/>
      <w:r w:rsidRPr="00A96199">
        <w:rPr>
          <w:rFonts w:ascii="Times New Roman" w:eastAsia="Times New Roman" w:hAnsi="Times New Roman" w:cs="Times New Roman"/>
          <w:sz w:val="28"/>
          <w:szCs w:val="28"/>
          <w:lang w:eastAsia="ru-RU"/>
        </w:rPr>
        <w:t>например,AOL</w:t>
      </w:r>
      <w:proofErr w:type="spellEnd"/>
      <w:r w:rsidRPr="00A96199">
        <w:rPr>
          <w:rFonts w:ascii="Times New Roman" w:eastAsia="Times New Roman" w:hAnsi="Times New Roman" w:cs="Times New Roman"/>
          <w:sz w:val="28"/>
          <w:szCs w:val="28"/>
          <w:lang w:eastAsia="ru-RU"/>
        </w:rPr>
        <w:t xml:space="preserve">). Мы собираем такую информацию о посещениях сайта тысячами и анализируем в целом. Данная информация важна, в частности, для определения эффективности нашей </w:t>
      </w:r>
      <w:proofErr w:type="spellStart"/>
      <w:r w:rsidRPr="00A96199">
        <w:rPr>
          <w:rFonts w:ascii="Times New Roman" w:eastAsia="Times New Roman" w:hAnsi="Times New Roman" w:cs="Times New Roman"/>
          <w:sz w:val="28"/>
          <w:szCs w:val="28"/>
          <w:lang w:eastAsia="ru-RU"/>
        </w:rPr>
        <w:t>Интернент</w:t>
      </w:r>
      <w:proofErr w:type="spellEnd"/>
      <w:r w:rsidRPr="00A96199">
        <w:rPr>
          <w:rFonts w:ascii="Times New Roman" w:eastAsia="Times New Roman" w:hAnsi="Times New Roman" w:cs="Times New Roman"/>
          <w:sz w:val="28"/>
          <w:szCs w:val="28"/>
          <w:lang w:eastAsia="ru-RU"/>
        </w:rPr>
        <w:t>-рекламы, например, баннеров и выбора места для будущей рекламы на других веб-ресурсах.</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Отключение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и </w:t>
      </w:r>
      <w:proofErr w:type="spellStart"/>
      <w:r w:rsidRPr="00A96199">
        <w:rPr>
          <w:rFonts w:ascii="Times New Roman" w:eastAsia="Times New Roman" w:hAnsi="Times New Roman" w:cs="Times New Roman"/>
          <w:sz w:val="28"/>
          <w:szCs w:val="28"/>
          <w:lang w:eastAsia="ru-RU"/>
        </w:rPr>
        <w:t>маяков</w:t>
      </w:r>
      <w:proofErr w:type="gramStart"/>
      <w:r w:rsidRPr="00A96199">
        <w:rPr>
          <w:rFonts w:ascii="Times New Roman" w:eastAsia="Times New Roman" w:hAnsi="Times New Roman" w:cs="Times New Roman"/>
          <w:sz w:val="28"/>
          <w:szCs w:val="28"/>
          <w:lang w:eastAsia="ru-RU"/>
        </w:rPr>
        <w:t>:Е</w:t>
      </w:r>
      <w:proofErr w:type="gramEnd"/>
      <w:r w:rsidRPr="00A96199">
        <w:rPr>
          <w:rFonts w:ascii="Times New Roman" w:eastAsia="Times New Roman" w:hAnsi="Times New Roman" w:cs="Times New Roman"/>
          <w:sz w:val="28"/>
          <w:szCs w:val="28"/>
          <w:lang w:eastAsia="ru-RU"/>
        </w:rPr>
        <w:t>сли</w:t>
      </w:r>
      <w:proofErr w:type="spellEnd"/>
      <w:r w:rsidRPr="00A96199">
        <w:rPr>
          <w:rFonts w:ascii="Times New Roman" w:eastAsia="Times New Roman" w:hAnsi="Times New Roman" w:cs="Times New Roman"/>
          <w:sz w:val="28"/>
          <w:szCs w:val="28"/>
          <w:lang w:eastAsia="ru-RU"/>
        </w:rPr>
        <w:t xml:space="preserve"> сбор такой информации через маркеры </w:t>
      </w:r>
      <w:proofErr w:type="spellStart"/>
      <w:r w:rsidRPr="00A96199">
        <w:rPr>
          <w:rFonts w:ascii="Times New Roman" w:eastAsia="Times New Roman" w:hAnsi="Times New Roman" w:cs="Times New Roman"/>
          <w:sz w:val="28"/>
          <w:szCs w:val="28"/>
          <w:lang w:eastAsia="ru-RU"/>
        </w:rPr>
        <w:t>Cookies</w:t>
      </w:r>
      <w:proofErr w:type="spellEnd"/>
      <w:r w:rsidRPr="00A96199">
        <w:rPr>
          <w:rFonts w:ascii="Times New Roman" w:eastAsia="Times New Roman" w:hAnsi="Times New Roman" w:cs="Times New Roman"/>
          <w:sz w:val="28"/>
          <w:szCs w:val="28"/>
          <w:lang w:eastAsia="ru-RU"/>
        </w:rPr>
        <w:t xml:space="preserve"> и маяки Вам неприятен, рекомендуем отключить эти функции в настройках своего браузера, но, пожалуйста, помните, что это ограничит эффективность и функциональность веб-сайта нашей Компании. О том, как отключить поддержку </w:t>
      </w:r>
      <w:proofErr w:type="spellStart"/>
      <w:r w:rsidRPr="00A96199">
        <w:rPr>
          <w:rFonts w:ascii="Times New Roman" w:eastAsia="Times New Roman" w:hAnsi="Times New Roman" w:cs="Times New Roman"/>
          <w:sz w:val="28"/>
          <w:szCs w:val="28"/>
          <w:lang w:eastAsia="ru-RU"/>
        </w:rPr>
        <w:t>cookie</w:t>
      </w:r>
      <w:proofErr w:type="spellEnd"/>
      <w:r w:rsidRPr="00A96199">
        <w:rPr>
          <w:rFonts w:ascii="Times New Roman" w:eastAsia="Times New Roman" w:hAnsi="Times New Roman" w:cs="Times New Roman"/>
          <w:sz w:val="28"/>
          <w:szCs w:val="28"/>
          <w:lang w:eastAsia="ru-RU"/>
        </w:rPr>
        <w:t xml:space="preserve"> и маяков, как правило, говорится в инструкции к браузеру.</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Информационная защита детей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Защита детей от </w:t>
      </w:r>
      <w:proofErr w:type="gramStart"/>
      <w:r w:rsidRPr="00A96199">
        <w:rPr>
          <w:rFonts w:ascii="Times New Roman" w:eastAsia="Times New Roman" w:hAnsi="Times New Roman" w:cs="Times New Roman"/>
          <w:sz w:val="28"/>
          <w:szCs w:val="28"/>
          <w:lang w:eastAsia="ru-RU"/>
        </w:rPr>
        <w:t>Интернет-информации</w:t>
      </w:r>
      <w:proofErr w:type="gramEnd"/>
      <w:r w:rsidRPr="00A96199">
        <w:rPr>
          <w:rFonts w:ascii="Times New Roman" w:eastAsia="Times New Roman" w:hAnsi="Times New Roman" w:cs="Times New Roman"/>
          <w:sz w:val="28"/>
          <w:szCs w:val="28"/>
          <w:lang w:eastAsia="ru-RU"/>
        </w:rPr>
        <w:t xml:space="preserve"> особенно важна, дети младше 13 лет находятся под защитой федерального закона. Наша компания намеренно не собирает и не запрашивает личную информацию у детей до 13 лет без явного на то согласия их родителей. Если мы когда-либо включим детей до 13 лет в число целевой аудитории нашего сайта, то эти специальные страницы будут выделены отдельно и будут содержать развернутое уведомление о конфиденциальности, в соответствии с положениями Акта о защите частной жизни ребенка в Интернете (COPPA); мы также обеспечим механизмы получения разрешения родителей, их доступ к информации и дадим родителям возможность требовать удаления личной информации своих детей. Наша Компания приветствует родителей и попечителей, которые проводят время в сети вместе со своими детьми и принимают участие в их интерактивных занятиях и увлечениях.</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Общественные форумы</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 xml:space="preserve">Определенная часть нашего сайта может давать доступ к общественным услугам, в частности, доскам обсуждения, социальным сетям, чатам и мероприятиям </w:t>
      </w:r>
      <w:r w:rsidRPr="00A96199">
        <w:rPr>
          <w:rFonts w:ascii="Times New Roman" w:eastAsia="Times New Roman" w:hAnsi="Times New Roman" w:cs="Times New Roman"/>
          <w:sz w:val="28"/>
          <w:szCs w:val="28"/>
          <w:lang w:eastAsia="ru-RU"/>
        </w:rPr>
        <w:lastRenderedPageBreak/>
        <w:t>в режиме реального времени. Пользуясь такими услугами, пожалуйста, будьте осторожны, когда публикуете информацию о себе. Учтите, что личная информация, раскрытая на таких сайтах, например, Ваше имя, имя Пользователя/Члена, адрес электронной почты и т.п., может собираться и использоваться для несанкционированных рассылок. Такие услуги открыты для общественного пользования, и то, что Вы публикуете там, может просматривать любой – информация не защищена. Мы не в состоянии контролировать комментарии, которые Вы можете получить, участвуя в таких услугах. Комментарии других людей могут показаться Вам оскорбительными, опасными или некорректными.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Приверженность нашей компании принципам конфиденциальности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Для защиты Вашей личной информации мы используем разнообразные административные, управленческие и технические меры безопасности. Наша Компания придерживается различных международных стандартов контроля, направленных на операции с личной информацией, которые включают определенные меры контроля по защите информации, собранной в Интернет. Наших сотрудников обучают понимать и выполнять эти меры контроля, они ознакомлены с нашим Уведомлением о конфиденциальности, нормами и инструкциями. Тем не менее, несмотря на то, что мы стремимся обезопасить Вашу личную информацию, Вы тоже должны принимать меры, чтобы защитить ее. Мы настоятельно рекомендуем Вам принимать все возможные меры предосторожности во время пребывания в Интернете. Организованные нами услуги и веб-сайты предусматривают меры по защите от утечки, несанкционированного использования и изменения информации, которую мы контролируем. Несмотря на то, что мы делаем все возможное, чтобы обеспечить целостность и безопасность своей сети и систем, мы не можем гарантировать, что наши меры безопасности предотвратят незаконный доступ к этой информации хакеров сторонних организаций.</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Изменение и удаление личной информации Пользователей/Членов</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Вся личная информация, которая передана Вами для регистрации на нашем сайте, может быть в любой момент изменена либо полностью удалена из нашей базы по Вашему запросу. Для этого Вам необходимо связаться с нами любым удобным для Вас способом, использую контактную информацию, размещенную в специальном разделе нашего сайта.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Если Вы захотите отказаться от получения писем нашей регулярной рассылки, вы можете это сделать в любой момент с помощью специальной ссылки, которая размещается в конце каждого письма.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Куда направлять вопросы о нашей Политике конфиденциальности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Если у Вас возникли вопросы относительно данной Политики конфиденциальности или описанных выше практических методик, с нами можно связаться с помощью контактной информации нашего сайта.</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b/>
          <w:bCs/>
          <w:sz w:val="28"/>
          <w:szCs w:val="28"/>
          <w:lang w:eastAsia="ru-RU"/>
        </w:rPr>
        <w:t>Изменения настоящей Политики</w:t>
      </w:r>
    </w:p>
    <w:p w:rsidR="00A96199" w:rsidRPr="00A96199" w:rsidRDefault="00A96199" w:rsidP="00A96199">
      <w:pPr>
        <w:shd w:val="clear" w:color="auto" w:fill="FFFFFF"/>
        <w:spacing w:before="150" w:after="0" w:line="240" w:lineRule="auto"/>
        <w:ind w:firstLine="567"/>
        <w:jc w:val="both"/>
        <w:rPr>
          <w:rFonts w:ascii="Times New Roman" w:eastAsia="Times New Roman" w:hAnsi="Times New Roman" w:cs="Times New Roman"/>
          <w:sz w:val="28"/>
          <w:szCs w:val="28"/>
          <w:lang w:eastAsia="ru-RU"/>
        </w:rPr>
      </w:pPr>
      <w:r w:rsidRPr="00A96199">
        <w:rPr>
          <w:rFonts w:ascii="Times New Roman" w:eastAsia="Times New Roman" w:hAnsi="Times New Roman" w:cs="Times New Roman"/>
          <w:sz w:val="28"/>
          <w:szCs w:val="28"/>
          <w:lang w:eastAsia="ru-RU"/>
        </w:rPr>
        <w:t>Наша Компания оставляет за собой право в любое время и любым образом редактировать, дополнять или изменять настоящую политику, а также другие политики и договоры нашей Компании, обновив при этом настоящую страницу.</w:t>
      </w:r>
    </w:p>
    <w:p w:rsidR="00CF2407" w:rsidRPr="00A96199" w:rsidRDefault="00CF2407" w:rsidP="00A96199">
      <w:pPr>
        <w:spacing w:after="0"/>
        <w:ind w:firstLine="567"/>
        <w:jc w:val="both"/>
        <w:rPr>
          <w:rFonts w:ascii="Times New Roman" w:hAnsi="Times New Roman" w:cs="Times New Roman"/>
          <w:sz w:val="28"/>
          <w:szCs w:val="28"/>
        </w:rPr>
      </w:pPr>
    </w:p>
    <w:sectPr w:rsidR="00CF2407" w:rsidRPr="00A96199" w:rsidSect="00A96199">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A1C"/>
    <w:multiLevelType w:val="multilevel"/>
    <w:tmpl w:val="26F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97"/>
    <w:rsid w:val="00A96199"/>
    <w:rsid w:val="00CF2407"/>
    <w:rsid w:val="00D6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6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1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6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6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1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6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99405">
      <w:bodyDiv w:val="1"/>
      <w:marLeft w:val="0"/>
      <w:marRight w:val="0"/>
      <w:marTop w:val="0"/>
      <w:marBottom w:val="0"/>
      <w:divBdr>
        <w:top w:val="none" w:sz="0" w:space="0" w:color="auto"/>
        <w:left w:val="none" w:sz="0" w:space="0" w:color="auto"/>
        <w:bottom w:val="none" w:sz="0" w:space="0" w:color="auto"/>
        <w:right w:val="none" w:sz="0" w:space="0" w:color="auto"/>
      </w:divBdr>
      <w:divsChild>
        <w:div w:id="1290742629">
          <w:marLeft w:val="0"/>
          <w:marRight w:val="0"/>
          <w:marTop w:val="0"/>
          <w:marBottom w:val="0"/>
          <w:divBdr>
            <w:top w:val="none" w:sz="0" w:space="0" w:color="auto"/>
            <w:left w:val="none" w:sz="0" w:space="0" w:color="auto"/>
            <w:bottom w:val="none" w:sz="0" w:space="0" w:color="auto"/>
            <w:right w:val="none" w:sz="0" w:space="0" w:color="auto"/>
          </w:divBdr>
          <w:divsChild>
            <w:div w:id="1674918389">
              <w:marLeft w:val="0"/>
              <w:marRight w:val="0"/>
              <w:marTop w:val="0"/>
              <w:marBottom w:val="0"/>
              <w:divBdr>
                <w:top w:val="none" w:sz="0" w:space="0" w:color="auto"/>
                <w:left w:val="none" w:sz="0" w:space="0" w:color="auto"/>
                <w:bottom w:val="none" w:sz="0" w:space="0" w:color="auto"/>
                <w:right w:val="none" w:sz="0" w:space="0" w:color="auto"/>
              </w:divBdr>
            </w:div>
            <w:div w:id="13826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2151</Words>
  <Characters>12264</Characters>
  <Application>Microsoft Office Word</Application>
  <DocSecurity>0</DocSecurity>
  <Lines>102</Lines>
  <Paragraphs>28</Paragraphs>
  <ScaleCrop>false</ScaleCrop>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cp:revision>
  <dcterms:created xsi:type="dcterms:W3CDTF">2021-09-05T16:18:00Z</dcterms:created>
  <dcterms:modified xsi:type="dcterms:W3CDTF">2021-09-05T16:29:00Z</dcterms:modified>
</cp:coreProperties>
</file>